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045" w:rsidRDefault="00AE6045" w:rsidP="00AE6045">
      <w:pPr>
        <w:spacing w:after="0"/>
        <w:ind w:firstLine="709"/>
        <w:rPr>
          <w:rFonts w:ascii="Segoe UI" w:hAnsi="Segoe UI" w:cs="Segoe UI"/>
          <w:b/>
          <w:sz w:val="28"/>
          <w:szCs w:val="28"/>
        </w:rPr>
      </w:pPr>
      <w:r w:rsidRPr="00AE6045">
        <w:rPr>
          <w:rFonts w:ascii="Segoe UI" w:hAnsi="Segoe UI" w:cs="Segoe UI"/>
          <w:b/>
          <w:sz w:val="28"/>
          <w:szCs w:val="28"/>
        </w:rPr>
        <w:drawing>
          <wp:inline distT="0" distB="0" distL="0" distR="0">
            <wp:extent cx="2374900" cy="984250"/>
            <wp:effectExtent l="0" t="0" r="635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0" cy="98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b/>
          <w:sz w:val="28"/>
          <w:szCs w:val="28"/>
        </w:rPr>
        <w:t>Пресс-релиз</w:t>
      </w:r>
    </w:p>
    <w:p w:rsidR="00AE6045" w:rsidRDefault="00AE6045" w:rsidP="00AE6045">
      <w:pPr>
        <w:spacing w:after="0"/>
        <w:ind w:firstLine="709"/>
        <w:jc w:val="center"/>
        <w:rPr>
          <w:rFonts w:ascii="Segoe UI" w:hAnsi="Segoe UI" w:cs="Segoe UI"/>
          <w:b/>
          <w:sz w:val="28"/>
          <w:szCs w:val="28"/>
        </w:rPr>
      </w:pPr>
    </w:p>
    <w:p w:rsidR="00AE6045" w:rsidRDefault="00AE6045" w:rsidP="00AE6045">
      <w:pPr>
        <w:spacing w:after="0"/>
        <w:ind w:firstLine="709"/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ЭЛЕКТРОННЫЙ АРХИВ ПОМОЖЕТ СОВЕРШЕНСТВОВАТЬ УСЛУГИ РОСРЕЕСТРА</w:t>
      </w:r>
    </w:p>
    <w:p w:rsidR="00AE6045" w:rsidRDefault="00AE6045" w:rsidP="00AE6045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Segoe UI" w:hAnsi="Segoe UI" w:cs="Segoe UI"/>
          <w:sz w:val="28"/>
          <w:szCs w:val="28"/>
        </w:rPr>
      </w:pPr>
    </w:p>
    <w:p w:rsidR="00AE6045" w:rsidRPr="00E37FBF" w:rsidRDefault="00AE6045" w:rsidP="00AE6045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В </w:t>
      </w:r>
      <w:r w:rsidRPr="00E37FBF">
        <w:rPr>
          <w:rFonts w:ascii="Segoe UI" w:hAnsi="Segoe UI" w:cs="Segoe UI"/>
          <w:sz w:val="28"/>
          <w:szCs w:val="28"/>
        </w:rPr>
        <w:t>ц</w:t>
      </w:r>
      <w:r>
        <w:rPr>
          <w:rFonts w:ascii="Segoe UI" w:hAnsi="Segoe UI" w:cs="Segoe UI"/>
          <w:sz w:val="28"/>
          <w:szCs w:val="28"/>
        </w:rPr>
        <w:t>елях улучшения</w:t>
      </w:r>
      <w:r w:rsidRPr="007D325A">
        <w:rPr>
          <w:rFonts w:ascii="Segoe UI" w:hAnsi="Segoe UI" w:cs="Segoe UI"/>
          <w:sz w:val="28"/>
          <w:szCs w:val="28"/>
        </w:rPr>
        <w:t xml:space="preserve"> качества предоставления населению государственных услуг в сфере государственной регистрации и кадастрового учета объектов недвижимости</w:t>
      </w:r>
      <w:r>
        <w:rPr>
          <w:rFonts w:ascii="Segoe UI" w:hAnsi="Segoe UI" w:cs="Segoe UI"/>
          <w:sz w:val="28"/>
          <w:szCs w:val="28"/>
        </w:rPr>
        <w:t xml:space="preserve">, хранящиеся в </w:t>
      </w:r>
      <w:r w:rsidRPr="00E37FBF">
        <w:rPr>
          <w:rFonts w:ascii="Segoe UI" w:hAnsi="Segoe UI" w:cs="Segoe UI"/>
          <w:sz w:val="28"/>
          <w:szCs w:val="28"/>
        </w:rPr>
        <w:t>а</w:t>
      </w:r>
      <w:r>
        <w:rPr>
          <w:rFonts w:ascii="Segoe UI" w:hAnsi="Segoe UI" w:cs="Segoe UI"/>
          <w:sz w:val="28"/>
          <w:szCs w:val="28"/>
        </w:rPr>
        <w:t>рхивах Кадастровой палаты по Иркутской области, кадастровые дела</w:t>
      </w:r>
      <w:r w:rsidRPr="00E37FBF">
        <w:rPr>
          <w:rFonts w:ascii="Segoe UI" w:hAnsi="Segoe UI" w:cs="Segoe UI"/>
          <w:sz w:val="28"/>
          <w:szCs w:val="28"/>
        </w:rPr>
        <w:t xml:space="preserve"> </w:t>
      </w:r>
      <w:r>
        <w:rPr>
          <w:rFonts w:ascii="Segoe UI" w:hAnsi="Segoe UI" w:cs="Segoe UI"/>
          <w:sz w:val="28"/>
          <w:szCs w:val="28"/>
        </w:rPr>
        <w:t xml:space="preserve">переводятся в </w:t>
      </w:r>
      <w:r w:rsidRPr="00E37FBF">
        <w:rPr>
          <w:rFonts w:ascii="Segoe UI" w:hAnsi="Segoe UI" w:cs="Segoe UI"/>
          <w:sz w:val="28"/>
          <w:szCs w:val="28"/>
        </w:rPr>
        <w:t>электронную форму.</w:t>
      </w:r>
    </w:p>
    <w:p w:rsidR="00AE6045" w:rsidRPr="007D325A" w:rsidRDefault="00AE6045" w:rsidP="00AE6045">
      <w:pPr>
        <w:spacing w:after="0"/>
        <w:ind w:firstLine="709"/>
        <w:jc w:val="both"/>
        <w:rPr>
          <w:rFonts w:ascii="Segoe UI" w:eastAsia="Times New Roman" w:hAnsi="Segoe UI" w:cs="Segoe UI"/>
          <w:sz w:val="28"/>
          <w:szCs w:val="28"/>
          <w:lang w:eastAsia="ru-RU"/>
        </w:rPr>
      </w:pPr>
      <w:r>
        <w:rPr>
          <w:rFonts w:ascii="Segoe UI" w:hAnsi="Segoe UI" w:cs="Segoe UI"/>
          <w:sz w:val="28"/>
          <w:szCs w:val="28"/>
        </w:rPr>
        <w:t xml:space="preserve">Работы по переводу в электронную форму дел ведутся в Учреждении в течение четырех лет с </w:t>
      </w:r>
      <w:r w:rsidRPr="007D325A">
        <w:rPr>
          <w:rFonts w:ascii="Segoe UI" w:hAnsi="Segoe UI" w:cs="Segoe UI"/>
          <w:sz w:val="28"/>
          <w:szCs w:val="28"/>
        </w:rPr>
        <w:t xml:space="preserve">2014 </w:t>
      </w:r>
      <w:r w:rsidRPr="00E37FBF">
        <w:rPr>
          <w:rFonts w:ascii="Segoe UI" w:hAnsi="Segoe UI" w:cs="Segoe UI"/>
          <w:sz w:val="28"/>
          <w:szCs w:val="28"/>
        </w:rPr>
        <w:t xml:space="preserve">года </w:t>
      </w:r>
      <w:r>
        <w:rPr>
          <w:rFonts w:ascii="Segoe UI" w:hAnsi="Segoe UI" w:cs="Segoe UI"/>
          <w:sz w:val="28"/>
          <w:szCs w:val="28"/>
        </w:rPr>
        <w:t xml:space="preserve">в </w:t>
      </w:r>
      <w:r w:rsidRPr="00E37FBF">
        <w:rPr>
          <w:rFonts w:ascii="Segoe UI" w:hAnsi="Segoe UI" w:cs="Segoe UI"/>
          <w:sz w:val="28"/>
          <w:szCs w:val="28"/>
        </w:rPr>
        <w:t xml:space="preserve">рамках Стратегии </w:t>
      </w:r>
      <w:r>
        <w:rPr>
          <w:rFonts w:ascii="Segoe UI" w:hAnsi="Segoe UI" w:cs="Segoe UI"/>
          <w:sz w:val="28"/>
          <w:szCs w:val="28"/>
        </w:rPr>
        <w:t xml:space="preserve">архивного хранения и перевода в </w:t>
      </w:r>
      <w:r w:rsidRPr="00E37FBF">
        <w:rPr>
          <w:rFonts w:ascii="Segoe UI" w:hAnsi="Segoe UI" w:cs="Segoe UI"/>
          <w:sz w:val="28"/>
          <w:szCs w:val="28"/>
        </w:rPr>
        <w:t>электронную форму кадастровых дел</w:t>
      </w:r>
      <w:r w:rsidRPr="00E37FBF">
        <w:rPr>
          <w:rFonts w:ascii="Segoe UI" w:eastAsia="Times New Roman" w:hAnsi="Segoe UI" w:cs="Segoe UI"/>
          <w:sz w:val="28"/>
          <w:szCs w:val="28"/>
          <w:lang w:eastAsia="ru-RU"/>
        </w:rPr>
        <w:t xml:space="preserve">. </w:t>
      </w:r>
      <w:r>
        <w:rPr>
          <w:rFonts w:ascii="Segoe UI" w:eastAsia="Times New Roman" w:hAnsi="Segoe UI" w:cs="Segoe UI"/>
          <w:sz w:val="28"/>
          <w:szCs w:val="28"/>
          <w:lang w:eastAsia="ru-RU"/>
        </w:rPr>
        <w:t xml:space="preserve">Стратегия определяет основные направления деятельности по </w:t>
      </w:r>
      <w:r w:rsidRPr="007D325A">
        <w:rPr>
          <w:rFonts w:ascii="Segoe UI" w:eastAsia="Times New Roman" w:hAnsi="Segoe UI" w:cs="Segoe UI"/>
          <w:sz w:val="28"/>
          <w:szCs w:val="28"/>
          <w:lang w:eastAsia="ru-RU"/>
        </w:rPr>
        <w:t>уменьшени</w:t>
      </w:r>
      <w:r>
        <w:rPr>
          <w:rFonts w:ascii="Segoe UI" w:eastAsia="Times New Roman" w:hAnsi="Segoe UI" w:cs="Segoe UI"/>
          <w:sz w:val="28"/>
          <w:szCs w:val="28"/>
          <w:lang w:eastAsia="ru-RU"/>
        </w:rPr>
        <w:t>ю</w:t>
      </w:r>
      <w:r w:rsidRPr="007D325A">
        <w:rPr>
          <w:rFonts w:ascii="Segoe UI" w:eastAsia="Times New Roman" w:hAnsi="Segoe UI" w:cs="Segoe UI"/>
          <w:sz w:val="28"/>
          <w:szCs w:val="28"/>
          <w:lang w:eastAsia="ru-RU"/>
        </w:rPr>
        <w:t xml:space="preserve"> объема находящихся на хранении документов</w:t>
      </w:r>
      <w:r>
        <w:rPr>
          <w:rFonts w:ascii="Segoe UI" w:eastAsia="Times New Roman" w:hAnsi="Segoe UI" w:cs="Segoe UI"/>
          <w:sz w:val="28"/>
          <w:szCs w:val="28"/>
          <w:lang w:eastAsia="ru-RU"/>
        </w:rPr>
        <w:t>, оперативности</w:t>
      </w:r>
      <w:r w:rsidRPr="007D325A">
        <w:rPr>
          <w:rFonts w:ascii="Segoe UI" w:eastAsia="Times New Roman" w:hAnsi="Segoe UI" w:cs="Segoe UI"/>
          <w:sz w:val="28"/>
          <w:szCs w:val="28"/>
          <w:lang w:eastAsia="ru-RU"/>
        </w:rPr>
        <w:t xml:space="preserve"> выдачи</w:t>
      </w:r>
      <w:r>
        <w:rPr>
          <w:rFonts w:ascii="Segoe UI" w:eastAsia="Times New Roman" w:hAnsi="Segoe UI" w:cs="Segoe UI"/>
          <w:sz w:val="28"/>
          <w:szCs w:val="28"/>
          <w:lang w:eastAsia="ru-RU"/>
        </w:rPr>
        <w:t xml:space="preserve"> </w:t>
      </w:r>
      <w:r w:rsidRPr="007D325A">
        <w:rPr>
          <w:rFonts w:ascii="Segoe UI" w:eastAsia="Times New Roman" w:hAnsi="Segoe UI" w:cs="Segoe UI"/>
          <w:sz w:val="28"/>
          <w:szCs w:val="28"/>
          <w:lang w:eastAsia="ru-RU"/>
        </w:rPr>
        <w:t>з</w:t>
      </w:r>
      <w:r>
        <w:rPr>
          <w:rFonts w:ascii="Segoe UI" w:eastAsia="Times New Roman" w:hAnsi="Segoe UI" w:cs="Segoe UI"/>
          <w:sz w:val="28"/>
          <w:szCs w:val="28"/>
          <w:lang w:eastAsia="ru-RU"/>
        </w:rPr>
        <w:t xml:space="preserve">аявителям требуемых документов, </w:t>
      </w:r>
      <w:r>
        <w:rPr>
          <w:rFonts w:ascii="Segoe UI" w:hAnsi="Segoe UI" w:cs="Segoe UI"/>
          <w:sz w:val="28"/>
          <w:szCs w:val="28"/>
        </w:rPr>
        <w:t>сокращении</w:t>
      </w:r>
      <w:r w:rsidRPr="007D325A">
        <w:rPr>
          <w:rFonts w:ascii="Segoe UI" w:hAnsi="Segoe UI" w:cs="Segoe UI"/>
          <w:sz w:val="28"/>
          <w:szCs w:val="28"/>
        </w:rPr>
        <w:t xml:space="preserve"> сроков</w:t>
      </w:r>
      <w:r w:rsidRPr="004A3292">
        <w:rPr>
          <w:rFonts w:ascii="Segoe UI" w:hAnsi="Segoe UI" w:cs="Segoe UI"/>
          <w:sz w:val="28"/>
          <w:szCs w:val="28"/>
        </w:rPr>
        <w:t xml:space="preserve"> </w:t>
      </w:r>
      <w:r w:rsidRPr="007D325A">
        <w:rPr>
          <w:rFonts w:ascii="Segoe UI" w:hAnsi="Segoe UI" w:cs="Segoe UI"/>
          <w:sz w:val="28"/>
          <w:szCs w:val="28"/>
        </w:rPr>
        <w:t>предост</w:t>
      </w:r>
      <w:r>
        <w:rPr>
          <w:rFonts w:ascii="Segoe UI" w:hAnsi="Segoe UI" w:cs="Segoe UI"/>
          <w:sz w:val="28"/>
          <w:szCs w:val="28"/>
        </w:rPr>
        <w:t>авления</w:t>
      </w:r>
      <w:r w:rsidRPr="004A3292">
        <w:rPr>
          <w:rFonts w:ascii="Segoe UI" w:hAnsi="Segoe UI" w:cs="Segoe UI"/>
          <w:sz w:val="28"/>
          <w:szCs w:val="28"/>
        </w:rPr>
        <w:t xml:space="preserve"> </w:t>
      </w:r>
      <w:r>
        <w:rPr>
          <w:rFonts w:ascii="Segoe UI" w:hAnsi="Segoe UI" w:cs="Segoe UI"/>
          <w:sz w:val="28"/>
          <w:szCs w:val="28"/>
        </w:rPr>
        <w:t>государственных услуг</w:t>
      </w:r>
      <w:r w:rsidRPr="004A3292">
        <w:rPr>
          <w:rFonts w:ascii="Segoe UI" w:hAnsi="Segoe UI" w:cs="Segoe UI"/>
          <w:sz w:val="28"/>
          <w:szCs w:val="28"/>
        </w:rPr>
        <w:t xml:space="preserve"> </w:t>
      </w:r>
      <w:r>
        <w:rPr>
          <w:rFonts w:ascii="Segoe UI" w:hAnsi="Segoe UI" w:cs="Segoe UI"/>
          <w:sz w:val="28"/>
          <w:szCs w:val="28"/>
        </w:rPr>
        <w:t xml:space="preserve">и </w:t>
      </w:r>
      <w:r w:rsidRPr="007D325A">
        <w:rPr>
          <w:rFonts w:ascii="Segoe UI" w:hAnsi="Segoe UI" w:cs="Segoe UI"/>
          <w:sz w:val="28"/>
          <w:szCs w:val="28"/>
        </w:rPr>
        <w:t>возмож</w:t>
      </w:r>
      <w:r>
        <w:rPr>
          <w:rFonts w:ascii="Segoe UI" w:hAnsi="Segoe UI" w:cs="Segoe UI"/>
          <w:sz w:val="28"/>
          <w:szCs w:val="28"/>
        </w:rPr>
        <w:t xml:space="preserve">ности дистанционного доступа из </w:t>
      </w:r>
      <w:r w:rsidRPr="007D325A">
        <w:rPr>
          <w:rFonts w:ascii="Segoe UI" w:hAnsi="Segoe UI" w:cs="Segoe UI"/>
          <w:sz w:val="28"/>
          <w:szCs w:val="28"/>
        </w:rPr>
        <w:t>любой точки страны</w:t>
      </w:r>
      <w:r>
        <w:rPr>
          <w:rFonts w:ascii="Segoe UI" w:hAnsi="Segoe UI" w:cs="Segoe UI"/>
          <w:sz w:val="28"/>
          <w:szCs w:val="28"/>
        </w:rPr>
        <w:t>.</w:t>
      </w:r>
    </w:p>
    <w:p w:rsidR="00AE6045" w:rsidRDefault="00AE6045" w:rsidP="00AE6045">
      <w:pPr>
        <w:spacing w:after="0"/>
        <w:ind w:firstLine="709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В настоящее время специалистами Кадастровой палаты по Иркутской области переведены в электронный вид более 400 тысяч кадастровых дел, что составляет более 33% от общего количества документов, подлежащих оцифровке </w:t>
      </w:r>
    </w:p>
    <w:p w:rsidR="00AE6045" w:rsidRPr="003E75A6" w:rsidRDefault="00AE6045" w:rsidP="00AE6045">
      <w:pPr>
        <w:spacing w:after="0"/>
        <w:ind w:firstLine="709"/>
        <w:jc w:val="both"/>
        <w:rPr>
          <w:rFonts w:ascii="Segoe UI" w:hAnsi="Segoe UI" w:cs="Segoe UI"/>
          <w:sz w:val="28"/>
          <w:szCs w:val="28"/>
        </w:rPr>
      </w:pPr>
    </w:p>
    <w:p w:rsidR="00AE6045" w:rsidRPr="00AE6045" w:rsidRDefault="00AE6045" w:rsidP="00AE6045">
      <w:pPr>
        <w:spacing w:after="0" w:line="240" w:lineRule="auto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AE6045"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  <w:t xml:space="preserve">Е.А. </w:t>
      </w:r>
      <w:proofErr w:type="spellStart"/>
      <w:r w:rsidRPr="00AE6045"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  <w:t>Сенская</w:t>
      </w:r>
      <w:proofErr w:type="spellEnd"/>
      <w:proofErr w:type="gramStart"/>
      <w:r w:rsidRPr="00AE6045">
        <w:rPr>
          <w:rFonts w:ascii="Segoe UI" w:hAnsi="Segoe UI" w:cs="Segoe UI"/>
          <w:color w:val="000000"/>
          <w:sz w:val="18"/>
          <w:szCs w:val="18"/>
        </w:rPr>
        <w:t xml:space="preserve"> ,</w:t>
      </w:r>
      <w:proofErr w:type="gramEnd"/>
      <w:r w:rsidRPr="00AE6045">
        <w:rPr>
          <w:rFonts w:ascii="Segoe UI" w:hAnsi="Segoe UI" w:cs="Segoe UI"/>
          <w:color w:val="000000"/>
          <w:sz w:val="18"/>
          <w:szCs w:val="18"/>
        </w:rPr>
        <w:t xml:space="preserve"> инженер 1 категории </w:t>
      </w:r>
      <w:r w:rsidRPr="00AE6045"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  <w:t>отдела контроля и анализа деятельности</w:t>
      </w:r>
    </w:p>
    <w:p w:rsidR="00C223D8" w:rsidRPr="00AE6045" w:rsidRDefault="00AE6045" w:rsidP="00AE6045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AE6045"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  <w:t xml:space="preserve">филиала ФГБУ "ФКП Росреестра" по Иркутской области  </w:t>
      </w:r>
    </w:p>
    <w:sectPr w:rsidR="00C223D8" w:rsidRPr="00AE6045" w:rsidSect="001A5C04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6045"/>
    <w:rsid w:val="00AE6045"/>
    <w:rsid w:val="00C22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6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E6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60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978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shkvarina_ma</dc:creator>
  <cp:lastModifiedBy>shkvarina_ma</cp:lastModifiedBy>
  <cp:revision>1</cp:revision>
  <dcterms:created xsi:type="dcterms:W3CDTF">2018-12-14T07:04:00Z</dcterms:created>
  <dcterms:modified xsi:type="dcterms:W3CDTF">2018-12-14T07:07:00Z</dcterms:modified>
</cp:coreProperties>
</file>